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3F3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60A39">
        <w:rPr>
          <w:rFonts w:ascii="Times New Roman" w:hAnsi="Times New Roman" w:cs="Times New Roman"/>
          <w:sz w:val="28"/>
          <w:szCs w:val="28"/>
        </w:rPr>
        <w:t>В лес без страха простые правила, чтобы не потеряться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Кинолог столичного Пожарно-спасательного центра делится советами о том, как подготовиться к походу в лес, чтобы наслаждаться прогулками, оставаясь в безопасности и уверенно находя дорогу домой.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Лес – это прекрасное место для отдыха, где можно насладиться тишиной и нетронутой природой. Однако его бескрайние просторы могут быстро превратиться из манящего убежища в настоящий лабиринт, если потерять ориентир. Чувство беспомощности и страха, когда понимаешь, что заблудился, может быть ошеломляющим, но с правильными знаниями и подготовкой можно избежать таких неприятностей. Кинолог столичного Пожарно-спасательного центра Анна Никитченко делится советами о том, ка</w:t>
      </w:r>
      <w:r w:rsidRPr="00060A39">
        <w:rPr>
          <w:rFonts w:ascii="Times New Roman" w:hAnsi="Times New Roman" w:cs="Times New Roman"/>
          <w:sz w:val="28"/>
          <w:szCs w:val="28"/>
        </w:rPr>
        <w:t>к подготовиться к походу в лес.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«Самое главное при походе в лес – это правильная подготовка. Любое запланированное действие, например, поездка в отпуск или отдых на даче, полезно обдумать заранее с двух точек зрения: "это может случиться" – что предпринять, чтобы этого не произошло; "это случилось" – что делать, если все-таки произошло. Такой подход позволяет заранее подготовиться к возможным внештатным ситуациям, – утверждает Анна. – Поэтому для похода в лес даже на непродолжительное время следует собрать</w:t>
      </w:r>
      <w:r w:rsidRPr="00060A39">
        <w:rPr>
          <w:rFonts w:ascii="Times New Roman" w:hAnsi="Times New Roman" w:cs="Times New Roman"/>
          <w:sz w:val="28"/>
          <w:szCs w:val="28"/>
        </w:rPr>
        <w:t xml:space="preserve"> рюкзак с необходимыми вещами».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Чтобы быть готовым к любой ситуации, каждый человек, идущий в лес, должен взять с собой: заряженный телефон, внешний аккумулятор, бутылку воды и небольшой перекус, фонарик, спички в герметичной упаковке или зажигалку, плащ-накидку или теплую одежду (</w:t>
      </w:r>
      <w:proofErr w:type="spellStart"/>
      <w:r w:rsidRPr="00060A39">
        <w:rPr>
          <w:rFonts w:ascii="Times New Roman" w:hAnsi="Times New Roman" w:cs="Times New Roman"/>
          <w:sz w:val="28"/>
          <w:szCs w:val="28"/>
        </w:rPr>
        <w:t>флисовую</w:t>
      </w:r>
      <w:proofErr w:type="spellEnd"/>
      <w:r w:rsidRPr="00060A39">
        <w:rPr>
          <w:rFonts w:ascii="Times New Roman" w:hAnsi="Times New Roman" w:cs="Times New Roman"/>
          <w:sz w:val="28"/>
          <w:szCs w:val="28"/>
        </w:rPr>
        <w:t xml:space="preserve"> кофту, свитер и т.п.). Людям, принимающим лекарства на постоянной основе, – необходимые </w:t>
      </w:r>
      <w:r w:rsidRPr="00060A39">
        <w:rPr>
          <w:rFonts w:ascii="Times New Roman" w:hAnsi="Times New Roman" w:cs="Times New Roman"/>
          <w:sz w:val="28"/>
          <w:szCs w:val="28"/>
        </w:rPr>
        <w:t>медикаменты на ближайшие сутки.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 xml:space="preserve">При подготовке к походу в лес важно продумать не только снаряжение, но и одежду. Оптимальный выбор – удобная закрытая обувь и теплые непромокаемые вещи контрастных цветов. Они выделяются на фоне зелени, коричневых стволов и </w:t>
      </w:r>
      <w:r w:rsidRPr="00060A39">
        <w:rPr>
          <w:rFonts w:ascii="Times New Roman" w:hAnsi="Times New Roman" w:cs="Times New Roman"/>
          <w:sz w:val="28"/>
          <w:szCs w:val="28"/>
        </w:rPr>
        <w:lastRenderedPageBreak/>
        <w:t>опавшей листвы, благодаря чему человека легче заметить даже на расстоянии. Напротив, одежда в природных оттенках или камуфляжная расцветка создает серьезный риск: в случае потери ориентира такой наряд</w:t>
      </w:r>
      <w:r w:rsidRPr="00060A39">
        <w:rPr>
          <w:rFonts w:ascii="Times New Roman" w:hAnsi="Times New Roman" w:cs="Times New Roman"/>
          <w:sz w:val="28"/>
          <w:szCs w:val="28"/>
        </w:rPr>
        <w:t xml:space="preserve"> сливается с окружающей средой.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 xml:space="preserve">О своем походе в лес необходимо оповестить родственника, друга или соседа. При этом важно сообщить: место входа в лес, предполагаемый маршрут движения и планируемое время возвращения. Стоит договориться о том, </w:t>
      </w:r>
      <w:proofErr w:type="gramStart"/>
      <w:r w:rsidRPr="00060A39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060A39">
        <w:rPr>
          <w:rFonts w:ascii="Times New Roman" w:hAnsi="Times New Roman" w:cs="Times New Roman"/>
          <w:sz w:val="28"/>
          <w:szCs w:val="28"/>
        </w:rPr>
        <w:t xml:space="preserve"> если в условленное время вы не вышли на связь и не сообщили о своем возвращении, человек должен связаться с экстренными службами и сообщить о том, что вы заблудились. Также перед походом в лес нужно ознакомиться с тем, как передавать свои координаты при помощи телефона. Это можно сделать из большинства популярных мессенджеров.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Анна Никитченко, кинолог столичного Пожарно-спасательного центра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Планируйте поход в лес на первую половину дня и только при благоприятных погодных условиях. Отложите прогулку, если прогноз обещает грозу, резкое похолодание или сильный ветер. Перед выходом тщательно изучите карту маршрута. Отметьте ключевые ориентиры: дороги, просеки, линии электропередач, газопроводы, водоемы (реки, ручьи), а также ближайшие населенные пункты. Это поможет сориентироваться в случа</w:t>
      </w:r>
      <w:r w:rsidRPr="00060A39">
        <w:rPr>
          <w:rFonts w:ascii="Times New Roman" w:hAnsi="Times New Roman" w:cs="Times New Roman"/>
          <w:sz w:val="28"/>
          <w:szCs w:val="28"/>
        </w:rPr>
        <w:t>е непредвиденных обстоятельств.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 xml:space="preserve">«Пересекая такие ориентиры, необходимо их запоминать. Переходя ручей или реку, нужно обратить внимание на направление течения. Если река или ручей "втекала" в правую руку, а "вытекала" из левой, то по возвращении должно быть наоборот, – подчеркивает Анна. –  Если на просеке вам встретился столб с обозначениями по сторонам (квартальный столб), нужно запомнить, а лучше сфотографировать, с какой стороны столба вы пришли </w:t>
      </w:r>
      <w:r w:rsidRPr="00060A39">
        <w:rPr>
          <w:rFonts w:ascii="Times New Roman" w:hAnsi="Times New Roman" w:cs="Times New Roman"/>
          <w:sz w:val="28"/>
          <w:szCs w:val="28"/>
        </w:rPr>
        <w:t>и в какую сторону направились».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lastRenderedPageBreak/>
        <w:t>Традиционные природные ориентиры – мох на деревьях, муравейники и подобное – не гарантируют точной ориентации на местности и должны использоваться лишь как вспомогательные. Например, мох растет не исключительно с северной стороны: в затененных и влажных местах он может покрывать ствол дерева со всех сторон. Помимо визуальных ориентиров, стоит учитывать и звуковые: шум железной дороги, гул проезжающих машин, лай собак или мычание коров помогут определить направление к населенным пункта</w:t>
      </w:r>
      <w:r w:rsidRPr="00060A39">
        <w:rPr>
          <w:rFonts w:ascii="Times New Roman" w:hAnsi="Times New Roman" w:cs="Times New Roman"/>
          <w:sz w:val="28"/>
          <w:szCs w:val="28"/>
        </w:rPr>
        <w:t>м или транспортным магистралям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«Если вы в какой-то момент потеряли намеченный ориентир и не смогли к нему вернуться, а также обнаружить новый ориентир, значит, вы потерялись. Если вы не можете определить направление выхода, необходимо сразу прекратить движение и связаться с экстренными службами по телефону 112, а также сообщить об этом контактному лицу. После этого максимально экономить заряд теле</w:t>
      </w:r>
      <w:r w:rsidRPr="00060A39">
        <w:rPr>
          <w:rFonts w:ascii="Times New Roman" w:hAnsi="Times New Roman" w:cs="Times New Roman"/>
          <w:sz w:val="28"/>
          <w:szCs w:val="28"/>
        </w:rPr>
        <w:t>фона», – предупреждает кинолог.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При вызове номера 112 смартфон автоматически подключается к любой доступной мобильной сети – даже если отсутствует связь с оператором, чей номер указан на сим‑карте. В подавляющем большинстве случаев вызов проходит успешно. Если попытка дозвона все же не удалась, рекомендуется переместиться на ближайшую во</w:t>
      </w:r>
      <w:r w:rsidRPr="00060A39">
        <w:rPr>
          <w:rFonts w:ascii="Times New Roman" w:hAnsi="Times New Roman" w:cs="Times New Roman"/>
          <w:sz w:val="28"/>
          <w:szCs w:val="28"/>
        </w:rPr>
        <w:t>звышенность и повторить звонок.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>«Отправляясь в лес с детьми, не забудьте заранее объяснить им простые правила безопасности и никогда не упускайте их из виду. Скажите ребенку: если вдруг он потеряет вас, ни в коем случае не нужно бежать на поиски. Пусть останется на месте, успокоится и позвонит вам, а если дозвониться не выйдет, сразу наберет 112. Чтобы его было легче найти, ребенку стоит периодически свистеть в свисток или стучать палкой по дереву – так спасатели или родители быстрее ег</w:t>
      </w:r>
      <w:r w:rsidRPr="00060A39">
        <w:rPr>
          <w:rFonts w:ascii="Times New Roman" w:hAnsi="Times New Roman" w:cs="Times New Roman"/>
          <w:sz w:val="28"/>
          <w:szCs w:val="28"/>
        </w:rPr>
        <w:t>о обнаружат», – объясняет Анна.</w:t>
      </w:r>
    </w:p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39">
        <w:rPr>
          <w:rFonts w:ascii="Times New Roman" w:hAnsi="Times New Roman" w:cs="Times New Roman"/>
          <w:sz w:val="28"/>
          <w:szCs w:val="28"/>
        </w:rPr>
        <w:t xml:space="preserve">Соблюдение простых правил подготовки и поведения в лесу значительно снижает риск заблудиться и помогает быстро сориентироваться в непредвиденной ситуации. Следуя этим рекомендациям, вы сможете наслаждаться каждым </w:t>
      </w:r>
      <w:r w:rsidRPr="00060A39">
        <w:rPr>
          <w:rFonts w:ascii="Times New Roman" w:hAnsi="Times New Roman" w:cs="Times New Roman"/>
          <w:sz w:val="28"/>
          <w:szCs w:val="28"/>
        </w:rPr>
        <w:lastRenderedPageBreak/>
        <w:t>моментом похода, зная, что готовы к любым неожиданностям. Главный совет – не паниковать и придерживаться выработанного заранее плана действий.</w:t>
      </w:r>
    </w:p>
    <w:bookmarkEnd w:id="0"/>
    <w:p w:rsidR="00060A39" w:rsidRPr="00060A39" w:rsidRDefault="00060A39" w:rsidP="00060A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60A39" w:rsidRPr="00060A39" w:rsidSect="00060A3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8E"/>
    <w:rsid w:val="00060A39"/>
    <w:rsid w:val="005253F3"/>
    <w:rsid w:val="005F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E6728"/>
  <w15:chartTrackingRefBased/>
  <w15:docId w15:val="{E13976F1-3EFB-42CF-A72E-E6A7BCF2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2026-07-29T06:56:00Z</dcterms:created>
  <dcterms:modified xsi:type="dcterms:W3CDTF">2026-07-29T06:57:00Z</dcterms:modified>
</cp:coreProperties>
</file>